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3000000">
      <w:pPr>
        <w:spacing w:after="0"/>
        <w:ind/>
        <w:jc w:val="right"/>
        <w:rPr>
          <w:rFonts w:ascii="Times New Roman" w:hAnsi="Times New Roman"/>
          <w:sz w:val="24"/>
        </w:rPr>
      </w:pPr>
      <w:r>
        <w:drawing>
          <wp:inline>
            <wp:extent cx="6316981" cy="9296401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6316981" cy="9296401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                                              </w:t>
      </w:r>
    </w:p>
    <w:p w14:paraId="04000000">
      <w:pPr>
        <w:spacing w:after="0"/>
        <w:ind/>
        <w:jc w:val="right"/>
        <w:rPr>
          <w:rFonts w:ascii="Times New Roman" w:hAnsi="Times New Roman"/>
          <w:sz w:val="24"/>
        </w:rPr>
      </w:pPr>
    </w:p>
    <w:p w14:paraId="05000000">
      <w:pPr>
        <w:spacing w:after="0"/>
        <w:ind/>
        <w:jc w:val="right"/>
        <w:rPr>
          <w:rFonts w:ascii="Times New Roman" w:hAnsi="Times New Roman"/>
          <w:sz w:val="24"/>
        </w:rPr>
      </w:pPr>
      <w:r>
        <w:t xml:space="preserve">      </w:t>
      </w:r>
      <w:r>
        <w:rPr>
          <w:rFonts w:ascii="Times New Roman" w:hAnsi="Times New Roman"/>
          <w:sz w:val="24"/>
        </w:rPr>
        <w:t xml:space="preserve">«УТВЕРЖДАЮ»                                                                            </w:t>
      </w:r>
    </w:p>
    <w:p w14:paraId="06000000">
      <w:pPr>
        <w:spacing w:after="0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</w:t>
      </w:r>
    </w:p>
    <w:p w14:paraId="07000000">
      <w:pPr>
        <w:spacing w:after="0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МБОУ</w:t>
      </w:r>
      <w:r>
        <w:rPr>
          <w:rFonts w:ascii="Times New Roman" w:hAnsi="Times New Roman"/>
          <w:sz w:val="24"/>
        </w:rPr>
        <w:t xml:space="preserve"> «Матюшинская СОШ»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/>
          <w:sz w:val="24"/>
        </w:rPr>
        <w:t xml:space="preserve">                                                                               </w:t>
      </w:r>
      <w:r>
        <w:rPr>
          <w:rFonts w:ascii="Times New Roman" w:hAnsi="Times New Roman"/>
          <w:sz w:val="24"/>
        </w:rPr>
        <w:t xml:space="preserve">                          </w:t>
      </w:r>
    </w:p>
    <w:p w14:paraId="08000000">
      <w:pPr>
        <w:spacing w:after="0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</w:t>
      </w:r>
      <w:r>
        <w:rPr>
          <w:rFonts w:ascii="Times New Roman" w:hAnsi="Times New Roman"/>
          <w:sz w:val="24"/>
        </w:rPr>
        <w:t>_________________</w:t>
      </w:r>
      <w:r>
        <w:rPr>
          <w:rFonts w:ascii="Times New Roman" w:hAnsi="Times New Roman"/>
          <w:sz w:val="24"/>
        </w:rPr>
        <w:t>Р.А.Шарафеева</w:t>
      </w:r>
      <w:r>
        <w:rPr>
          <w:rFonts w:ascii="Times New Roman" w:hAnsi="Times New Roman"/>
          <w:sz w:val="24"/>
        </w:rPr>
        <w:t xml:space="preserve">                      </w:t>
      </w:r>
    </w:p>
    <w:p w14:paraId="09000000">
      <w:pPr>
        <w:spacing w:after="0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«____»_____________202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 г.       </w:t>
      </w:r>
    </w:p>
    <w:p w14:paraId="0A000000">
      <w:pPr>
        <w:pStyle w:val="Style_3"/>
        <w:ind/>
        <w:jc w:val="center"/>
      </w:pPr>
    </w:p>
    <w:p w14:paraId="0B000000">
      <w:pPr>
        <w:pStyle w:val="Style_3"/>
        <w:ind/>
        <w:jc w:val="center"/>
      </w:pPr>
      <w:r>
        <w:t>План</w:t>
      </w:r>
      <w:r>
        <w:rPr>
          <w:spacing w:val="-6"/>
        </w:rPr>
        <w:t xml:space="preserve"> </w:t>
      </w:r>
      <w:r>
        <w:t>мероприятий,</w:t>
      </w:r>
      <w:r>
        <w:rPr>
          <w:spacing w:val="-3"/>
        </w:rPr>
        <w:t xml:space="preserve"> </w:t>
      </w:r>
      <w:r>
        <w:t>посвященный</w:t>
      </w:r>
      <w:r>
        <w:rPr>
          <w:spacing w:val="-4"/>
        </w:rPr>
        <w:t xml:space="preserve"> </w:t>
      </w:r>
      <w:r>
        <w:t xml:space="preserve">проведению </w:t>
      </w:r>
    </w:p>
    <w:p w14:paraId="0C000000">
      <w:pPr>
        <w:pStyle w:val="Style_3"/>
        <w:ind/>
        <w:jc w:val="center"/>
      </w:pPr>
      <w:r>
        <w:t>в МБОУ</w:t>
      </w:r>
      <w:r>
        <w:t xml:space="preserve"> «Матюшинская</w:t>
      </w:r>
      <w:r>
        <w:t xml:space="preserve"> СОШ</w:t>
      </w:r>
      <w:r>
        <w:t>»</w:t>
      </w:r>
    </w:p>
    <w:p w14:paraId="0D000000">
      <w:pPr>
        <w:pStyle w:val="Style_3"/>
        <w:spacing w:before="2"/>
        <w:ind w:hanging="3471" w:left="4192" w:right="523"/>
        <w:jc w:val="center"/>
      </w:pPr>
      <w:r>
        <w:t xml:space="preserve">Года семьи в Российской Федерации </w:t>
      </w:r>
      <w:r>
        <w:rPr>
          <w:spacing w:val="-67"/>
        </w:rPr>
        <w:t xml:space="preserve"> </w:t>
      </w:r>
      <w:r>
        <w:t>на 2024</w:t>
      </w:r>
      <w:r>
        <w:rPr>
          <w:spacing w:val="1"/>
        </w:rPr>
        <w:t xml:space="preserve"> </w:t>
      </w:r>
      <w:r>
        <w:t>год</w:t>
      </w:r>
    </w:p>
    <w:p w14:paraId="0E000000">
      <w:pPr>
        <w:ind/>
        <w:jc w:val="center"/>
        <w:rPr>
          <w:rFonts w:ascii="Times New Roman" w:hAnsi="Times New Roman"/>
          <w:sz w:val="28"/>
        </w:rPr>
      </w:pPr>
    </w:p>
    <w:tbl>
      <w:tblPr>
        <w:tblStyle w:val="Style_4"/>
        <w:tblInd w:type="dxa" w:w="-99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86"/>
        <w:gridCol w:w="4837"/>
        <w:gridCol w:w="1243"/>
        <w:gridCol w:w="3588"/>
      </w:tblGrid>
      <w:tr>
        <w:trPr>
          <w:trHeight w:hRule="atLeast" w:val="894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мероприятия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 проведения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Ответственный исполнитель и соисполнители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4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</w:p>
          <w:p w14:paraId="15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посвящённая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6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7000000">
            <w:pPr>
              <w:pStyle w:val="Style_5"/>
              <w:rPr>
                <w:sz w:val="24"/>
              </w:rPr>
            </w:pPr>
          </w:p>
          <w:p w14:paraId="18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A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Оформление общешкольного стенда «</w:t>
            </w:r>
            <w:r>
              <w:rPr>
                <w:color w:val="333333"/>
                <w:sz w:val="24"/>
                <w:highlight w:val="white"/>
              </w:rPr>
              <w:t>Дом там, где семья»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B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C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E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14:paraId="1F000000">
            <w:pPr>
              <w:pStyle w:val="Style_5"/>
              <w:ind w:firstLine="0" w:left="0" w:right="637"/>
              <w:rPr>
                <w:sz w:val="24"/>
              </w:rPr>
            </w:pPr>
            <w:r>
              <w:rPr>
                <w:sz w:val="24"/>
              </w:rPr>
              <w:t>«Взаимодействие семьи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успешности»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0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1000000">
            <w:pPr>
              <w:pStyle w:val="Style_5"/>
              <w:ind w:right="99"/>
              <w:rPr>
                <w:sz w:val="24"/>
              </w:rPr>
            </w:pPr>
            <w:r>
              <w:rPr>
                <w:sz w:val="24"/>
              </w:rPr>
              <w:t xml:space="preserve">Директор, </w:t>
            </w:r>
            <w:r>
              <w:rPr>
                <w:sz w:val="24"/>
              </w:rPr>
              <w:t>заместитель директора по ВР</w:t>
            </w:r>
            <w:r>
              <w:rPr>
                <w:sz w:val="24"/>
              </w:rPr>
              <w:t xml:space="preserve"> и УР 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3000000">
            <w:pPr>
              <w:pStyle w:val="Style_5"/>
              <w:ind w:firstLine="0" w:left="0" w:right="574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калейдоскоп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«Сундучок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 сокровищ»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4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Февраль 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5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7000000">
            <w:pPr>
              <w:pStyle w:val="Style_5"/>
              <w:ind w:firstLine="0"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лектории «Родителям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внимательности»;</w:t>
            </w:r>
          </w:p>
          <w:p w14:paraId="28000000">
            <w:pPr>
              <w:pStyle w:val="Style_5"/>
              <w:ind w:firstLine="0"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«Причины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авторитете»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9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A000000">
            <w:pPr>
              <w:pStyle w:val="Style_5"/>
              <w:ind w:right="133"/>
              <w:rPr>
                <w:spacing w:val="1"/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педагоги-психологи ПМПК,</w:t>
            </w:r>
            <w:r>
              <w:rPr>
                <w:spacing w:val="1"/>
                <w:sz w:val="24"/>
              </w:rPr>
              <w:t xml:space="preserve"> </w:t>
            </w:r>
          </w:p>
          <w:p w14:paraId="2B000000">
            <w:pPr>
              <w:pStyle w:val="Style_5"/>
              <w:ind w:right="133"/>
              <w:rPr>
                <w:sz w:val="24"/>
              </w:rPr>
            </w:pPr>
            <w:r>
              <w:rPr>
                <w:spacing w:val="1"/>
                <w:sz w:val="24"/>
              </w:rPr>
              <w:t>классные 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D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«Телефона</w:t>
            </w:r>
          </w:p>
          <w:p w14:paraId="2E000000">
            <w:pPr>
              <w:pStyle w:val="Style_5"/>
              <w:ind w:firstLine="0" w:left="0" w:right="440"/>
              <w:rPr>
                <w:sz w:val="24"/>
              </w:rPr>
            </w:pPr>
            <w:r>
              <w:rPr>
                <w:sz w:val="24"/>
              </w:rPr>
              <w:t>доверия»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кризисных ситуация в семье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 семейных конфликтов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насилия, а также проблем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F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0000000">
            <w:pPr>
              <w:pStyle w:val="Style_5"/>
              <w:ind w:right="355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 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педагоги-психологи ПМПК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2000000">
            <w:pPr>
              <w:pStyle w:val="Style_5"/>
              <w:ind w:firstLine="0" w:left="0" w:right="119"/>
              <w:rPr>
                <w:sz w:val="24"/>
              </w:rPr>
            </w:pPr>
            <w:r>
              <w:rPr>
                <w:sz w:val="24"/>
              </w:rPr>
              <w:t>Уроки доброты «Семья – начало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3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4000000">
            <w:pPr>
              <w:pStyle w:val="Style_5"/>
              <w:rPr>
                <w:sz w:val="24"/>
              </w:rPr>
            </w:pPr>
            <w:r>
              <w:rPr>
                <w:spacing w:val="1"/>
                <w:sz w:val="24"/>
              </w:rPr>
              <w:t>классные 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6000000">
            <w:pPr>
              <w:pStyle w:val="Style_5"/>
              <w:ind w:firstLine="0" w:left="0" w:right="120"/>
              <w:rPr>
                <w:sz w:val="24"/>
              </w:rPr>
            </w:pPr>
            <w:r>
              <w:rPr>
                <w:sz w:val="24"/>
              </w:rPr>
              <w:t>Выставка-акция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«Любовью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умейте…»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7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Февраль 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8000000">
            <w:pPr>
              <w:pStyle w:val="Style_5"/>
              <w:ind w:right="463"/>
              <w:rPr>
                <w:sz w:val="24"/>
              </w:rPr>
            </w:pPr>
            <w:r>
              <w:rPr>
                <w:sz w:val="24"/>
              </w:rPr>
              <w:t xml:space="preserve">Члены ДОО, </w:t>
            </w:r>
          </w:p>
          <w:p w14:paraId="39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педагоги-библиотекари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B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Акция «Счастье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C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Март 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D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F000000">
            <w:pPr>
              <w:pStyle w:val="Style_5"/>
              <w:ind w:firstLine="0" w:left="0" w:right="501"/>
              <w:rPr>
                <w:sz w:val="24"/>
              </w:rPr>
            </w:pPr>
            <w:r>
              <w:rPr>
                <w:sz w:val="24"/>
              </w:rPr>
              <w:t xml:space="preserve">Школьный семейный театральный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фестиваль-конкурс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0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Октябрь 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1000000">
            <w:pPr>
              <w:pStyle w:val="Style_5"/>
              <w:ind w:right="112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14:paraId="42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4000000">
            <w:pPr>
              <w:pStyle w:val="Style_5"/>
              <w:ind w:firstLine="0" w:left="0" w:right="501"/>
              <w:rPr>
                <w:sz w:val="24"/>
              </w:rPr>
            </w:pPr>
            <w:r>
              <w:rPr>
                <w:sz w:val="24"/>
              </w:rPr>
              <w:t>Выставка рисунков «Дом и семья»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5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 2024 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6000000">
            <w:pPr>
              <w:pStyle w:val="Style_5"/>
              <w:ind w:right="112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8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Весёлые старты</w:t>
            </w:r>
          </w:p>
          <w:p w14:paraId="49000000">
            <w:pPr>
              <w:pStyle w:val="Style_5"/>
              <w:ind w:firstLine="0" w:left="0" w:right="184"/>
              <w:rPr>
                <w:sz w:val="24"/>
              </w:rPr>
            </w:pPr>
            <w:r>
              <w:rPr>
                <w:sz w:val="24"/>
              </w:rPr>
              <w:t>«Я, ты, он, она-вместе дружная семья»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A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B000000">
            <w:pPr>
              <w:pStyle w:val="Style_5"/>
              <w:ind w:right="728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D000000">
            <w:pPr>
              <w:pStyle w:val="Style_5"/>
              <w:ind w:firstLine="0" w:left="0" w:right="242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в рамках Дня 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«#PROсемью»,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4E000000">
            <w:pPr>
              <w:pStyle w:val="Style_5"/>
              <w:ind w:firstLine="0" w:left="0" w:right="143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 и</w:t>
            </w:r>
          </w:p>
          <w:p w14:paraId="4F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верности,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0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Май- 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1000000">
            <w:pPr>
              <w:pStyle w:val="Style_5"/>
              <w:ind w:right="116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3000000">
            <w:pPr>
              <w:pStyle w:val="Style_5"/>
              <w:ind w:firstLine="0" w:left="0" w:right="327"/>
              <w:rPr>
                <w:sz w:val="24"/>
              </w:rPr>
            </w:pPr>
            <w:r>
              <w:rPr>
                <w:sz w:val="24"/>
              </w:rPr>
              <w:t>Мастер-класс «Ромашки, ромашки-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полевые»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4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5000000">
            <w:pPr>
              <w:pStyle w:val="Style_5"/>
              <w:ind w:right="49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</w:p>
          <w:p w14:paraId="56000000">
            <w:pPr>
              <w:pStyle w:val="Style_5"/>
              <w:ind w:right="490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8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любимым»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9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15.05.2024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A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C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ковчег»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D000000">
            <w:pPr>
              <w:pStyle w:val="Style_5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>Май 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E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0000000">
            <w:pPr>
              <w:pStyle w:val="Style_5"/>
              <w:ind w:firstLine="0" w:left="0" w:right="52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«Семьи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волшебное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тепло»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1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13.05. – 19.05.</w:t>
            </w:r>
          </w:p>
          <w:p w14:paraId="62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3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Школьный и сельский библиотекари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5000000">
            <w:pPr>
              <w:pStyle w:val="Style_5"/>
              <w:ind w:firstLine="0" w:left="0" w:right="524"/>
              <w:rPr>
                <w:sz w:val="24"/>
              </w:rPr>
            </w:pPr>
            <w:r>
              <w:rPr>
                <w:sz w:val="24"/>
              </w:rPr>
              <w:t>Выставка книг «Семья-очаг любви и верности»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6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Май, ноябрь 2024 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7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Школьный и сельский библиотекари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9000000">
            <w:pPr>
              <w:pStyle w:val="Style_5"/>
              <w:tabs>
                <w:tab w:leader="none" w:pos="518" w:val="left"/>
                <w:tab w:leader="none" w:pos="1537" w:val="left"/>
                <w:tab w:leader="none" w:pos="3390" w:val="left"/>
              </w:tabs>
              <w:ind w:firstLine="0" w:left="0" w:right="95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пикник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Всероссийской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</w:t>
            </w:r>
          </w:p>
          <w:p w14:paraId="6A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«Семейный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траве»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B000000">
            <w:pPr>
              <w:pStyle w:val="Style_5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>Июль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C000000">
            <w:pPr>
              <w:pStyle w:val="Style_5"/>
              <w:ind w:right="99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E000000">
            <w:pPr>
              <w:pStyle w:val="Style_5"/>
              <w:tabs>
                <w:tab w:leader="none" w:pos="518" w:val="left"/>
                <w:tab w:leader="none" w:pos="1537" w:val="left"/>
                <w:tab w:leader="none" w:pos="3390" w:val="left"/>
              </w:tabs>
              <w:ind w:firstLine="0" w:left="0" w:right="95"/>
              <w:rPr>
                <w:sz w:val="24"/>
              </w:rPr>
            </w:pPr>
            <w:r>
              <w:rPr>
                <w:sz w:val="24"/>
              </w:rPr>
              <w:t>Фотоконкурс «Счастливые моменты»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F000000">
            <w:pPr>
              <w:pStyle w:val="Style_5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>Август 2024 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0000000">
            <w:pPr>
              <w:pStyle w:val="Style_5"/>
              <w:ind w:right="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2000000">
            <w:pPr>
              <w:pStyle w:val="Style_5"/>
              <w:ind w:firstLine="0" w:left="0" w:right="787"/>
              <w:rPr>
                <w:sz w:val="24"/>
              </w:rPr>
            </w:pPr>
            <w:r>
              <w:rPr>
                <w:sz w:val="24"/>
              </w:rPr>
              <w:t>Посиделки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«Всей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приходите!»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3000000">
            <w:pPr>
              <w:pStyle w:val="Style_5"/>
              <w:ind w:firstLine="0"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4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</w:p>
          <w:p w14:paraId="75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7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</w:p>
          <w:p w14:paraId="78000000">
            <w:pPr>
              <w:pStyle w:val="Style_5"/>
              <w:ind w:firstLine="0" w:left="0"/>
              <w:rPr>
                <w:sz w:val="24"/>
              </w:rPr>
            </w:pPr>
            <w:r>
              <w:rPr>
                <w:sz w:val="24"/>
              </w:rPr>
              <w:t>«Огонь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очага»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00000">
            <w:pPr>
              <w:pStyle w:val="Style_5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A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</w:p>
          <w:p w14:paraId="7B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00000">
            <w:pPr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Ярмарка «Осенние Дары-2024»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00000">
            <w:pPr>
              <w:pStyle w:val="Style_3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 xml:space="preserve"> Сентябрь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F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</w:p>
          <w:p w14:paraId="80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2000000">
            <w:pPr>
              <w:pStyle w:val="Style_5"/>
              <w:ind w:firstLine="0" w:left="0" w:right="652"/>
              <w:rPr>
                <w:sz w:val="24"/>
              </w:rPr>
            </w:pPr>
            <w:r>
              <w:rPr>
                <w:sz w:val="24"/>
              </w:rPr>
              <w:t>Конкурс творческих работ «Моя родословная»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3000000">
            <w:pPr>
              <w:pStyle w:val="Style_5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4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6000000">
            <w:pPr>
              <w:pStyle w:val="Style_5"/>
              <w:ind w:firstLine="0" w:left="0" w:right="652"/>
              <w:rPr>
                <w:sz w:val="24"/>
              </w:rPr>
            </w:pPr>
            <w:r>
              <w:rPr>
                <w:sz w:val="24"/>
              </w:rPr>
              <w:t>Конкурс «Моя семейная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реликвия»</w:t>
            </w:r>
          </w:p>
          <w:p w14:paraId="87000000">
            <w:pPr>
              <w:pStyle w:val="Style_5"/>
              <w:ind w:firstLine="0" w:left="0" w:right="178"/>
              <w:rPr>
                <w:sz w:val="24"/>
              </w:rPr>
            </w:pP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8000000">
            <w:pPr>
              <w:pStyle w:val="Style_5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>Октябрь 2024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B000000">
            <w:pPr>
              <w:pStyle w:val="Style_5"/>
              <w:ind w:firstLine="0"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«Семейная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шкатулка»</w:t>
            </w:r>
          </w:p>
          <w:p w14:paraId="8C000000">
            <w:pPr>
              <w:pStyle w:val="Style_5"/>
              <w:numPr>
                <w:ilvl w:val="0"/>
                <w:numId w:val="1"/>
              </w:numPr>
              <w:tabs>
                <w:tab w:leader="none" w:pos="296" w:val="left"/>
              </w:tabs>
              <w:spacing w:before="180"/>
              <w:ind w:firstLine="0"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«Добрый, сильный и родной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дорогой!»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 отца).</w:t>
            </w:r>
          </w:p>
          <w:p w14:paraId="8D000000">
            <w:pPr>
              <w:pStyle w:val="Style_5"/>
              <w:spacing w:before="201"/>
              <w:ind w:firstLine="0"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-«Хорошо нам рядышком с дедушкой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бабушкой»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дедушек).</w:t>
            </w:r>
          </w:p>
          <w:p w14:paraId="8E000000">
            <w:pPr>
              <w:pStyle w:val="Style_5"/>
              <w:numPr>
                <w:ilvl w:val="0"/>
                <w:numId w:val="1"/>
              </w:numPr>
              <w:tabs>
                <w:tab w:leader="none" w:pos="279" w:val="left"/>
              </w:tabs>
              <w:spacing w:before="200"/>
              <w:ind w:firstLine="0"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«Главное слово в каждой судьбе»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матери).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F000000">
            <w:pPr>
              <w:pStyle w:val="Style_5"/>
              <w:ind w:firstLine="0" w:left="0" w:right="0"/>
              <w:rPr>
                <w:sz w:val="24"/>
              </w:rPr>
            </w:pPr>
            <w:r>
              <w:rPr>
                <w:sz w:val="24"/>
              </w:rPr>
              <w:t>Октябрь – 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0000000">
            <w:pPr>
              <w:pStyle w:val="Style_5"/>
              <w:ind w:right="116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2000000">
            <w:pPr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Цикл новогодних мероприятий «Новый год- семейный праздник»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3000000">
            <w:pPr>
              <w:spacing w:after="0" w:line="240" w:lineRule="auto"/>
              <w:ind w:firstLine="0" w:left="0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 2024 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ВР, советник директора по воспитанию, классные 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6000000">
            <w:pPr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Цикл внеурочных занятий "Разговоры о важном". Темы, посвященных семье, семейным ценностям и традициям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7000000">
            <w:pPr>
              <w:spacing w:after="0" w:line="240" w:lineRule="auto"/>
              <w:ind w:firstLine="0" w:left="0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2024 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type="dxa" w:w="48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A000000">
            <w:pPr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Публикации на сайте школы и социальной сети ВКонтакте на тему семьи, традиционных семейных ценностей</w:t>
            </w:r>
          </w:p>
        </w:tc>
        <w:tc>
          <w:tcPr>
            <w:tcW w:type="dxa" w:w="12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B000000">
            <w:pPr>
              <w:spacing w:after="0" w:line="240" w:lineRule="auto"/>
              <w:ind w:firstLine="0" w:left="0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2024 года</w:t>
            </w:r>
          </w:p>
        </w:tc>
        <w:tc>
          <w:tcPr>
            <w:tcW w:type="dxa" w:w="35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ответственные за ведение сайта школы и страницы в социальной сети ВКонтакте</w:t>
            </w:r>
          </w:p>
        </w:tc>
      </w:tr>
    </w:tbl>
    <w:p w14:paraId="9D000000">
      <w:pPr>
        <w:rPr>
          <w:rFonts w:ascii="Times New Roman" w:hAnsi="Times New Roman"/>
          <w:sz w:val="28"/>
        </w:rPr>
      </w:pPr>
    </w:p>
    <w:sectPr>
      <w:headerReference r:id="rId1" w:type="default"/>
      <w:footerReference r:id="rId2" w:type="default"/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2000000">
    <w:pPr>
      <w:pStyle w:val="Style_2"/>
    </w:pPr>
  </w:p>
</w:ftr>
</file>

<file path=word/header1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>
    <w:pPr>
      <w:pStyle w:val="Style_1"/>
    </w:pPr>
  </w:p>
</w:hd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0"/>
      <w:numFmt w:val="bullet"/>
      <w:lvlText w:val="-"/>
      <w:lvlJc w:val="left"/>
      <w:pPr>
        <w:ind w:hanging="188" w:left="108"/>
      </w:pPr>
      <w:rPr>
        <w:rFonts w:ascii="Times New Roman" w:hAnsi="Times New Roman"/>
        <w:sz w:val="24"/>
      </w:rPr>
    </w:lvl>
    <w:lvl w:ilvl="1">
      <w:start w:val="0"/>
      <w:numFmt w:val="bullet"/>
      <w:lvlText w:val="•"/>
      <w:lvlJc w:val="left"/>
      <w:pPr>
        <w:ind w:hanging="188" w:left="499"/>
      </w:pPr>
    </w:lvl>
    <w:lvl w:ilvl="2">
      <w:start w:val="0"/>
      <w:numFmt w:val="bullet"/>
      <w:lvlText w:val="•"/>
      <w:lvlJc w:val="left"/>
      <w:pPr>
        <w:ind w:hanging="188" w:left="899"/>
      </w:pPr>
    </w:lvl>
    <w:lvl w:ilvl="3">
      <w:start w:val="0"/>
      <w:numFmt w:val="bullet"/>
      <w:lvlText w:val="•"/>
      <w:lvlJc w:val="left"/>
      <w:pPr>
        <w:ind w:hanging="188" w:left="1299"/>
      </w:pPr>
    </w:lvl>
    <w:lvl w:ilvl="4">
      <w:start w:val="0"/>
      <w:numFmt w:val="bullet"/>
      <w:lvlText w:val="•"/>
      <w:lvlJc w:val="left"/>
      <w:pPr>
        <w:ind w:hanging="188" w:left="1699"/>
      </w:pPr>
    </w:lvl>
    <w:lvl w:ilvl="5">
      <w:start w:val="0"/>
      <w:numFmt w:val="bullet"/>
      <w:lvlText w:val="•"/>
      <w:lvlJc w:val="left"/>
      <w:pPr>
        <w:ind w:hanging="188" w:left="2099"/>
      </w:pPr>
    </w:lvl>
    <w:lvl w:ilvl="6">
      <w:start w:val="0"/>
      <w:numFmt w:val="bullet"/>
      <w:lvlText w:val="•"/>
      <w:lvlJc w:val="left"/>
      <w:pPr>
        <w:ind w:hanging="188" w:left="2499"/>
      </w:pPr>
    </w:lvl>
    <w:lvl w:ilvl="7">
      <w:start w:val="0"/>
      <w:numFmt w:val="bullet"/>
      <w:lvlText w:val="•"/>
      <w:lvlJc w:val="left"/>
      <w:pPr>
        <w:ind w:hanging="188" w:left="2899"/>
      </w:pPr>
    </w:lvl>
    <w:lvl w:ilvl="8">
      <w:start w:val="0"/>
      <w:numFmt w:val="bullet"/>
      <w:lvlText w:val="•"/>
      <w:lvlJc w:val="left"/>
      <w:pPr>
        <w:ind w:hanging="188" w:left="3299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pPr>
      <w:spacing w:after="160" w:line="264" w:lineRule="auto"/>
      <w:ind/>
    </w:pPr>
    <w:rPr>
      <w:sz w:val="22"/>
    </w:rPr>
  </w:style>
  <w:style w:default="1" w:styleId="Style_6_ch" w:type="character">
    <w:name w:val="Normal"/>
    <w:link w:val="Style_6"/>
    <w:rPr>
      <w:sz w:val="22"/>
    </w:rPr>
  </w:style>
  <w:style w:styleId="Style_3" w:type="paragraph">
    <w:name w:val="Body Text"/>
    <w:basedOn w:val="Style_6"/>
    <w:link w:val="Style_3_ch"/>
    <w:pPr>
      <w:widowControl w:val="0"/>
      <w:spacing w:after="0" w:line="240" w:lineRule="auto"/>
      <w:ind/>
    </w:pPr>
    <w:rPr>
      <w:rFonts w:ascii="Times New Roman" w:hAnsi="Times New Roman"/>
      <w:sz w:val="28"/>
    </w:rPr>
  </w:style>
  <w:style w:styleId="Style_3_ch" w:type="character">
    <w:name w:val="Body Text"/>
    <w:basedOn w:val="Style_6_ch"/>
    <w:link w:val="Style_3"/>
    <w:rPr>
      <w:rFonts w:ascii="Times New Roman" w:hAnsi="Times New Roman"/>
      <w:sz w:val="28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6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2" w:type="paragraph">
    <w:name w:val="footer"/>
    <w:basedOn w:val="Style_6"/>
    <w:link w:val="Style_2_ch"/>
    <w:pPr>
      <w:widowControl w:val="0"/>
      <w:tabs>
        <w:tab w:leader="none" w:pos="4677" w:val="center"/>
        <w:tab w:leader="none" w:pos="9355" w:val="right"/>
      </w:tabs>
      <w:spacing w:after="0" w:line="240" w:lineRule="auto"/>
      <w:ind/>
    </w:pPr>
    <w:rPr>
      <w:rFonts w:ascii="Times New Roman" w:hAnsi="Times New Roman"/>
    </w:rPr>
  </w:style>
  <w:style w:styleId="Style_2_ch" w:type="character">
    <w:name w:val="footer"/>
    <w:basedOn w:val="Style_6_ch"/>
    <w:link w:val="Style_2"/>
    <w:rPr>
      <w:rFonts w:ascii="Times New Roman" w:hAnsi="Times New Roman"/>
    </w:rPr>
  </w:style>
  <w:style w:styleId="Style_9" w:type="paragraph">
    <w:name w:val="toc 6"/>
    <w:next w:val="Style_6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6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5" w:type="paragraph">
    <w:name w:val="Table Paragraph"/>
    <w:basedOn w:val="Style_6"/>
    <w:link w:val="Style_5_ch"/>
    <w:pPr>
      <w:widowControl w:val="0"/>
      <w:spacing w:after="0" w:line="240" w:lineRule="auto"/>
      <w:ind w:firstLine="0" w:left="108"/>
    </w:pPr>
    <w:rPr>
      <w:rFonts w:ascii="Times New Roman" w:hAnsi="Times New Roman"/>
    </w:rPr>
  </w:style>
  <w:style w:styleId="Style_5_ch" w:type="character">
    <w:name w:val="Table Paragraph"/>
    <w:basedOn w:val="Style_6_ch"/>
    <w:link w:val="Style_5"/>
    <w:rPr>
      <w:rFonts w:ascii="Times New Roman" w:hAnsi="Times New Roman"/>
    </w:rPr>
  </w:style>
  <w:style w:styleId="Style_11" w:type="paragraph">
    <w:name w:val="heading 3"/>
    <w:next w:val="Style_6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toc 3"/>
    <w:next w:val="Style_6"/>
    <w:link w:val="Style_1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14" w:type="paragraph">
    <w:name w:val="heading 5"/>
    <w:next w:val="Style_6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6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6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6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6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1" w:type="paragraph">
    <w:name w:val="header"/>
    <w:basedOn w:val="Style_6"/>
    <w:link w:val="Style_1_ch"/>
    <w:pPr>
      <w:widowControl w:val="0"/>
      <w:tabs>
        <w:tab w:leader="none" w:pos="4677" w:val="center"/>
        <w:tab w:leader="none" w:pos="9355" w:val="right"/>
      </w:tabs>
      <w:spacing w:after="0" w:line="240" w:lineRule="auto"/>
      <w:ind/>
    </w:pPr>
    <w:rPr>
      <w:rFonts w:ascii="Times New Roman" w:hAnsi="Times New Roman"/>
    </w:rPr>
  </w:style>
  <w:style w:styleId="Style_1_ch" w:type="character">
    <w:name w:val="header"/>
    <w:basedOn w:val="Style_6_ch"/>
    <w:link w:val="Style_1"/>
    <w:rPr>
      <w:rFonts w:ascii="Times New Roman" w:hAnsi="Times New Roman"/>
    </w:rPr>
  </w:style>
  <w:style w:styleId="Style_22" w:type="paragraph">
    <w:name w:val="toc 5"/>
    <w:next w:val="Style_6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6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oc 10"/>
    <w:next w:val="Style_6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next w:val="Style_6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6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6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8" w:type="table">
    <w:name w:val="Table Grid"/>
    <w:basedOn w:val="Style_4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0" Target="numbering.xml" Type="http://schemas.openxmlformats.org/officeDocument/2006/relationships/numbering"/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1.jpeg" Type="http://schemas.openxmlformats.org/officeDocument/2006/relationships/image"/>
  <Relationship Id="rId2" Target="footer2.xml" Type="http://schemas.openxmlformats.org/officeDocument/2006/relationships/footer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2024-03-14T20:22:12Z</dcterms:modified>
</cp:coreProperties>
</file>